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23" w:rsidRDefault="00C31207" w:rsidP="00C312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WIOSNA NA WIEJSKIM PODWÓRKU</w:t>
      </w:r>
    </w:p>
    <w:p w:rsidR="00C31207" w:rsidRDefault="00C31207" w:rsidP="00C312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</w:t>
      </w:r>
    </w:p>
    <w:p w:rsidR="00C31207" w:rsidRDefault="00C31207" w:rsidP="00C31207">
      <w:pPr>
        <w:jc w:val="center"/>
        <w:rPr>
          <w:rFonts w:ascii="Arial" w:hAnsi="Arial" w:cs="Arial"/>
          <w:sz w:val="24"/>
          <w:szCs w:val="24"/>
        </w:rPr>
      </w:pPr>
    </w:p>
    <w:p w:rsidR="00C31207" w:rsidRDefault="00212882" w:rsidP="00C3120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Zabawa matematyczna w kodowanie</w:t>
      </w:r>
    </w:p>
    <w:p w:rsidR="00212882" w:rsidRDefault="00212882" w:rsidP="00212882">
      <w:pPr>
        <w:pStyle w:val="Akapitzlist"/>
        <w:rPr>
          <w:rFonts w:ascii="Arial" w:hAnsi="Arial" w:cs="Arial"/>
          <w:sz w:val="24"/>
          <w:szCs w:val="24"/>
        </w:rPr>
      </w:pPr>
    </w:p>
    <w:p w:rsidR="00C767F4" w:rsidRDefault="00C767F4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2882">
        <w:rPr>
          <w:rFonts w:ascii="Arial" w:hAnsi="Arial" w:cs="Arial"/>
          <w:sz w:val="24"/>
          <w:szCs w:val="24"/>
        </w:rPr>
        <w:t xml:space="preserve">otrzebne będą: 2 kartki A4 </w:t>
      </w:r>
    </w:p>
    <w:p w:rsidR="00C767F4" w:rsidRDefault="00C767F4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212882">
        <w:rPr>
          <w:rFonts w:ascii="Arial" w:hAnsi="Arial" w:cs="Arial"/>
          <w:sz w:val="24"/>
          <w:szCs w:val="24"/>
        </w:rPr>
        <w:t xml:space="preserve">wycięte małe </w:t>
      </w:r>
      <w:r>
        <w:rPr>
          <w:rFonts w:ascii="Arial" w:hAnsi="Arial" w:cs="Arial"/>
          <w:sz w:val="24"/>
          <w:szCs w:val="24"/>
        </w:rPr>
        <w:t>(ok.</w:t>
      </w:r>
      <w:r w:rsidR="00164A36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cm) kwadraty, koła, trójkąty – po </w:t>
      </w:r>
      <w:r w:rsidR="00164A36">
        <w:rPr>
          <w:rFonts w:ascii="Arial" w:hAnsi="Arial" w:cs="Arial"/>
          <w:sz w:val="24"/>
          <w:szCs w:val="24"/>
        </w:rPr>
        <w:t>10 sztuk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67F4" w:rsidRDefault="00C767F4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164A36">
        <w:rPr>
          <w:rFonts w:ascii="Arial" w:hAnsi="Arial" w:cs="Arial"/>
          <w:sz w:val="24"/>
          <w:szCs w:val="24"/>
        </w:rPr>
        <w:t>małe karteczki</w:t>
      </w:r>
    </w:p>
    <w:p w:rsidR="00212882" w:rsidRDefault="00C767F4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ołówki</w:t>
      </w:r>
    </w:p>
    <w:p w:rsidR="00C767F4" w:rsidRDefault="00C767F4" w:rsidP="00212882">
      <w:pPr>
        <w:pStyle w:val="Akapitzlist"/>
        <w:rPr>
          <w:rFonts w:ascii="Arial" w:hAnsi="Arial" w:cs="Arial"/>
          <w:sz w:val="24"/>
          <w:szCs w:val="24"/>
        </w:rPr>
      </w:pPr>
    </w:p>
    <w:p w:rsidR="00C767F4" w:rsidRDefault="00C767F4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otrzymuje kartkę A4, druga jest dla rodzica – to </w:t>
      </w:r>
      <w:r w:rsidR="00164A3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monitory</w:t>
      </w:r>
      <w:r w:rsidR="00164A3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komputera. Rodzic na swoim </w:t>
      </w:r>
      <w:r w:rsidR="00164A3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monitorze</w:t>
      </w:r>
      <w:r w:rsidR="00164A3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układa kod z kartoników, np.</w:t>
      </w:r>
    </w:p>
    <w:p w:rsidR="00283DDA" w:rsidRDefault="00283DDA" w:rsidP="00283DDA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357"/>
      </w:tblGrid>
      <w:tr w:rsidR="00C767F4" w:rsidTr="00C767F4">
        <w:trPr>
          <w:trHeight w:val="2386"/>
        </w:trPr>
        <w:tc>
          <w:tcPr>
            <w:tcW w:w="5357" w:type="dxa"/>
          </w:tcPr>
          <w:p w:rsidR="0035413A" w:rsidRDefault="0035413A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13A" w:rsidRDefault="00351A0F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22.9pt;margin-top:19.5pt;width:42pt;height:43.5pt;z-index:25165824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8" style="position:absolute;margin-left:193.15pt;margin-top:17.25pt;width:42.75pt;height:45.75pt;z-index:25166028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7" type="#_x0000_t127" style="position:absolute;margin-left:102.4pt;margin-top:9pt;width:54pt;height:54pt;z-index:251659264"/>
              </w:pict>
            </w:r>
          </w:p>
          <w:p w:rsidR="0035413A" w:rsidRDefault="0035413A" w:rsidP="0035413A"/>
          <w:p w:rsidR="0035413A" w:rsidRDefault="0035413A" w:rsidP="0035413A"/>
          <w:p w:rsidR="0035413A" w:rsidRDefault="0035413A" w:rsidP="0035413A"/>
          <w:p w:rsidR="00C767F4" w:rsidRDefault="00C767F4" w:rsidP="0035413A">
            <w:pPr>
              <w:jc w:val="right"/>
            </w:pPr>
          </w:p>
          <w:p w:rsidR="0035413A" w:rsidRDefault="0035413A" w:rsidP="0035413A">
            <w:r>
              <w:rPr>
                <w:sz w:val="32"/>
                <w:szCs w:val="32"/>
              </w:rPr>
              <w:t xml:space="preserve">            1                     2                      3</w:t>
            </w:r>
          </w:p>
          <w:p w:rsidR="0035413A" w:rsidRPr="0035413A" w:rsidRDefault="0035413A" w:rsidP="0035413A">
            <w:pPr>
              <w:jc w:val="right"/>
            </w:pPr>
          </w:p>
        </w:tc>
      </w:tr>
    </w:tbl>
    <w:p w:rsidR="00C767F4" w:rsidRDefault="00C767F4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5413A" w:rsidRDefault="00164A36" w:rsidP="0021288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d</w:t>
      </w:r>
      <w:r w:rsidR="0035413A">
        <w:rPr>
          <w:rFonts w:ascii="Arial" w:hAnsi="Arial" w:cs="Arial"/>
          <w:sz w:val="24"/>
          <w:szCs w:val="24"/>
        </w:rPr>
        <w:t xml:space="preserve">ziecko na swoim </w:t>
      </w:r>
      <w:r>
        <w:rPr>
          <w:rFonts w:ascii="Arial" w:hAnsi="Arial" w:cs="Arial"/>
          <w:sz w:val="24"/>
          <w:szCs w:val="24"/>
        </w:rPr>
        <w:t>„</w:t>
      </w:r>
      <w:r w:rsidR="0035413A">
        <w:rPr>
          <w:rFonts w:ascii="Arial" w:hAnsi="Arial" w:cs="Arial"/>
          <w:sz w:val="24"/>
          <w:szCs w:val="24"/>
        </w:rPr>
        <w:t>monitorze</w:t>
      </w:r>
      <w:r>
        <w:rPr>
          <w:rFonts w:ascii="Arial" w:hAnsi="Arial" w:cs="Arial"/>
          <w:sz w:val="24"/>
          <w:szCs w:val="24"/>
        </w:rPr>
        <w:t>”</w:t>
      </w:r>
      <w:r w:rsidR="0035413A">
        <w:rPr>
          <w:rFonts w:ascii="Arial" w:hAnsi="Arial" w:cs="Arial"/>
          <w:sz w:val="24"/>
          <w:szCs w:val="24"/>
        </w:rPr>
        <w:t xml:space="preserve"> układa figury zgodnie z kodem:</w:t>
      </w:r>
    </w:p>
    <w:p w:rsidR="00283DDA" w:rsidRDefault="00283DDA" w:rsidP="00212882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35413A" w:rsidTr="0035413A">
        <w:tc>
          <w:tcPr>
            <w:tcW w:w="9212" w:type="dxa"/>
          </w:tcPr>
          <w:p w:rsidR="0035413A" w:rsidRDefault="0035413A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13A" w:rsidRDefault="00351A0F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40" style="position:absolute;margin-left:339.4pt;margin-top:5.15pt;width:36.75pt;height:37.5pt;z-index:251666432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9" style="position:absolute;margin-left:276.4pt;margin-top:4.4pt;width:37.5pt;height:38.25pt;z-index:25166540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8" style="position:absolute;margin-left:220.9pt;margin-top:5.15pt;width:36pt;height:37.5pt;z-index:251664384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margin-left:156.4pt;margin-top:8.15pt;width:43.5pt;height:34.5pt;z-index:25166336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35" type="#_x0000_t5" style="position:absolute;margin-left:88.9pt;margin-top:8.15pt;width:41.25pt;height:34.5pt;z-index:251662336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34" type="#_x0000_t120" style="position:absolute;margin-left:16.15pt;margin-top:8.15pt;width:36pt;height:36pt;z-index:251661312"/>
              </w:pict>
            </w:r>
          </w:p>
          <w:p w:rsidR="0035413A" w:rsidRDefault="0035413A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13A" w:rsidRDefault="0035413A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13A" w:rsidRDefault="0035413A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5413A" w:rsidRDefault="0035413A" w:rsidP="0021288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13A" w:rsidRDefault="0035413A" w:rsidP="00212882">
      <w:pPr>
        <w:pStyle w:val="Akapitzlist"/>
        <w:rPr>
          <w:rFonts w:ascii="Arial" w:hAnsi="Arial" w:cs="Arial"/>
          <w:sz w:val="24"/>
          <w:szCs w:val="24"/>
        </w:rPr>
      </w:pPr>
    </w:p>
    <w:p w:rsidR="00212882" w:rsidRDefault="00164A36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pytanie, jaką liczbę pokazał komputer dziecko zapisuje na karteczce cyfrę „</w:t>
      </w:r>
      <w:r w:rsidRPr="00164A36">
        <w:rPr>
          <w:rFonts w:ascii="Arial" w:hAnsi="Arial" w:cs="Arial"/>
          <w:sz w:val="24"/>
          <w:szCs w:val="24"/>
        </w:rPr>
        <w:t>6”</w:t>
      </w:r>
      <w:r>
        <w:rPr>
          <w:rFonts w:ascii="Arial" w:hAnsi="Arial" w:cs="Arial"/>
          <w:sz w:val="24"/>
          <w:szCs w:val="24"/>
        </w:rPr>
        <w:t xml:space="preserve"> i kładzie ją na „monitorze”</w:t>
      </w:r>
    </w:p>
    <w:p w:rsidR="00164A36" w:rsidRDefault="00164A36" w:rsidP="00164A36">
      <w:pPr>
        <w:pStyle w:val="Akapitzlist"/>
        <w:rPr>
          <w:rFonts w:ascii="Arial" w:hAnsi="Arial" w:cs="Arial"/>
          <w:sz w:val="24"/>
          <w:szCs w:val="24"/>
        </w:rPr>
      </w:pPr>
    </w:p>
    <w:p w:rsidR="00164A36" w:rsidRDefault="00164A36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rodzic podaje kolejny kod np. </w:t>
      </w:r>
    </w:p>
    <w:p w:rsidR="00164A36" w:rsidRDefault="00164A36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trójkąty, 2 koła, 4 kwadraty</w:t>
      </w:r>
    </w:p>
    <w:p w:rsidR="00164A36" w:rsidRDefault="00164A36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 kół, 1 trójkąt</w:t>
      </w:r>
    </w:p>
    <w:p w:rsidR="00164A36" w:rsidRDefault="00164A36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- 7 kwadratów, 1 koło, 1 </w:t>
      </w:r>
      <w:proofErr w:type="spellStart"/>
      <w:r>
        <w:rPr>
          <w:rFonts w:ascii="Arial" w:hAnsi="Arial" w:cs="Arial"/>
          <w:sz w:val="24"/>
          <w:szCs w:val="24"/>
        </w:rPr>
        <w:t>trójkąt…….</w:t>
      </w:r>
      <w:r w:rsidR="00EC6C92">
        <w:rPr>
          <w:rFonts w:ascii="Arial" w:hAnsi="Arial" w:cs="Arial"/>
          <w:sz w:val="24"/>
          <w:szCs w:val="24"/>
        </w:rPr>
        <w:t>itd</w:t>
      </w:r>
      <w:proofErr w:type="spellEnd"/>
      <w:r w:rsidR="00EC6C92">
        <w:rPr>
          <w:rFonts w:ascii="Arial" w:hAnsi="Arial" w:cs="Arial"/>
          <w:sz w:val="24"/>
          <w:szCs w:val="24"/>
        </w:rPr>
        <w:t>…</w:t>
      </w:r>
    </w:p>
    <w:p w:rsidR="00164A36" w:rsidRDefault="00164A36" w:rsidP="00164A36">
      <w:pPr>
        <w:pStyle w:val="Akapitzlist"/>
        <w:rPr>
          <w:rFonts w:ascii="Arial" w:hAnsi="Arial" w:cs="Arial"/>
          <w:sz w:val="24"/>
          <w:szCs w:val="24"/>
        </w:rPr>
      </w:pPr>
    </w:p>
    <w:p w:rsidR="00164A36" w:rsidRDefault="00164A36" w:rsidP="00164A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Zabawa ruchowa</w:t>
      </w:r>
      <w:r w:rsidR="00283DDA">
        <w:rPr>
          <w:rFonts w:ascii="Arial" w:hAnsi="Arial" w:cs="Arial"/>
          <w:sz w:val="24"/>
          <w:szCs w:val="24"/>
        </w:rPr>
        <w:t xml:space="preserve"> z elementami pantomimy „Jakie to zwierzę?”</w:t>
      </w:r>
    </w:p>
    <w:p w:rsidR="00283DDA" w:rsidRDefault="00283DDA" w:rsidP="00283DDA">
      <w:pPr>
        <w:pStyle w:val="Akapitzlist"/>
        <w:rPr>
          <w:rFonts w:ascii="Arial" w:hAnsi="Arial" w:cs="Arial"/>
          <w:sz w:val="24"/>
          <w:szCs w:val="24"/>
        </w:rPr>
      </w:pPr>
    </w:p>
    <w:p w:rsidR="00283DDA" w:rsidRPr="00283DDA" w:rsidRDefault="00283DDA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naśladuje sposób poruszania się różnych zwierząt, rodzic odgaduje, jakie to zwierzę, potem następuje zmiana – rodzic pokazuje, dziecko odgaduje</w:t>
      </w:r>
    </w:p>
    <w:p w:rsidR="00283DDA" w:rsidRDefault="00283DDA" w:rsidP="00283DDA">
      <w:pPr>
        <w:pStyle w:val="Akapitzlist"/>
        <w:rPr>
          <w:rFonts w:ascii="Arial" w:hAnsi="Arial" w:cs="Arial"/>
          <w:sz w:val="24"/>
          <w:szCs w:val="24"/>
        </w:rPr>
      </w:pPr>
    </w:p>
    <w:p w:rsidR="00283DDA" w:rsidRDefault="00283DDA" w:rsidP="00283DDA">
      <w:pPr>
        <w:pStyle w:val="Akapitzlist"/>
        <w:rPr>
          <w:rFonts w:ascii="Arial" w:hAnsi="Arial" w:cs="Arial"/>
          <w:sz w:val="24"/>
          <w:szCs w:val="24"/>
        </w:rPr>
      </w:pPr>
    </w:p>
    <w:p w:rsidR="00283DDA" w:rsidRDefault="00164A36" w:rsidP="00164A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A36">
        <w:rPr>
          <w:rFonts w:ascii="Arial" w:hAnsi="Arial" w:cs="Arial"/>
          <w:sz w:val="24"/>
          <w:szCs w:val="24"/>
        </w:rPr>
        <w:t>„Doprowadzę owieczkę do tra</w:t>
      </w:r>
      <w:r w:rsidR="00283DDA">
        <w:rPr>
          <w:rFonts w:ascii="Arial" w:hAnsi="Arial" w:cs="Arial"/>
          <w:sz w:val="24"/>
          <w:szCs w:val="24"/>
        </w:rPr>
        <w:t>wki” - konstruowanie labiryntu</w:t>
      </w:r>
    </w:p>
    <w:p w:rsidR="00283DDA" w:rsidRDefault="00283DDA" w:rsidP="00283DDA">
      <w:pPr>
        <w:pStyle w:val="Akapitzlist"/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4A36" w:rsidRPr="00164A36" w:rsidRDefault="00164A36" w:rsidP="00283D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64A36">
        <w:rPr>
          <w:rFonts w:ascii="Arial" w:hAnsi="Arial" w:cs="Arial"/>
          <w:sz w:val="24"/>
          <w:szCs w:val="24"/>
        </w:rPr>
        <w:t>Dziecko z rodzicem na swoich kartkach rysują w dowolnym rogu owieczkę, w innym rogu trawkę (każdy samodzielnie). Między tymi elementami tworzą labirynt. Następnie wymieniają się kartkami i rozwiązują zadanie</w:t>
      </w:r>
    </w:p>
    <w:sectPr w:rsidR="00164A36" w:rsidRPr="00164A36" w:rsidSect="00FC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C6"/>
    <w:multiLevelType w:val="hybridMultilevel"/>
    <w:tmpl w:val="F44E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207"/>
    <w:rsid w:val="00164A36"/>
    <w:rsid w:val="00212882"/>
    <w:rsid w:val="00283DDA"/>
    <w:rsid w:val="00351A0F"/>
    <w:rsid w:val="0035413A"/>
    <w:rsid w:val="00C31207"/>
    <w:rsid w:val="00C767F4"/>
    <w:rsid w:val="00EC6C92"/>
    <w:rsid w:val="00F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207"/>
    <w:pPr>
      <w:ind w:left="720"/>
      <w:contextualSpacing/>
    </w:pPr>
  </w:style>
  <w:style w:type="table" w:styleId="Tabela-Siatka">
    <w:name w:val="Table Grid"/>
    <w:basedOn w:val="Standardowy"/>
    <w:uiPriority w:val="59"/>
    <w:rsid w:val="00C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dcterms:created xsi:type="dcterms:W3CDTF">2021-04-13T02:45:00Z</dcterms:created>
  <dcterms:modified xsi:type="dcterms:W3CDTF">2021-04-13T03:49:00Z</dcterms:modified>
</cp:coreProperties>
</file>